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B" w:rsidRPr="00ED296B" w:rsidRDefault="00ED296B" w:rsidP="00ED296B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Software Programs for Analyzing Qualitative Data: </w:t>
      </w:r>
    </w:p>
    <w:p w:rsidR="00ED296B" w:rsidRPr="00ED296B" w:rsidRDefault="00ED296B" w:rsidP="00ED29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AnSWR</w:t>
      </w:r>
      <w:proofErr w:type="spellEnd"/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—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An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alysis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oftware for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W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ord-based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R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ecords ( </w:t>
      </w:r>
      <w:hyperlink r:id="rId5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http://www.cdc.gov/hiv/software/answr.htm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EZ-Text 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hyperlink r:id="rId6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http://www.cdc.gov/hiv/software/ez-text.htm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Qualrus</w:t>
      </w:r>
      <w:proofErr w:type="spellEnd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hyperlink r:id="rId7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http://www.ide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a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works.com/qualrus/index.html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INTEXT 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hyperlink r:id="rId8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w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.intext.de/eindex.html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NUD*IST–N7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—</w:t>
      </w:r>
      <w:proofErr w:type="spellStart"/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N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>onnumerical</w:t>
      </w:r>
      <w:proofErr w:type="spellEnd"/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U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nstructured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D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>ata–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I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ndexing,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earching, and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T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>heorizing (version 7) (</w:t>
      </w:r>
      <w:hyperlink r:id="rId9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 xml:space="preserve"> http://www.qsrinternational.com/products_nvivo.aspx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HyperRESEARCH</w:t>
      </w:r>
      <w:proofErr w:type="spellEnd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hyperlink r:id="rId10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 xml:space="preserve"> http://www.researchware.com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Software Programs for Analyzing Quantitative Data: </w:t>
      </w:r>
    </w:p>
    <w:p w:rsidR="00ED296B" w:rsidRPr="00ED296B" w:rsidRDefault="00ED296B" w:rsidP="00ED296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SPSS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—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tatistical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P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ackage for the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ocial </w:t>
      </w: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ciences ( </w:t>
      </w:r>
      <w:hyperlink r:id="rId11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http://www.spss.com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SYSTAT 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hyperlink r:id="rId12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http://www.systat.com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</w:p>
    <w:p w:rsidR="00ED296B" w:rsidRPr="00ED296B" w:rsidRDefault="00ED296B" w:rsidP="00ED296B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Sample Data Sets: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StatLib</w:t>
      </w:r>
      <w:proofErr w:type="spellEnd"/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---Datasets Archive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hyperlink r:id="rId13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 xml:space="preserve"> http://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l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ib.stat.cmu.edu/datasets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Sample Data Sets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14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http://dostat.stat.sc.edu/prototype/datasamples.php3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Example Data Sets for Data Analysis Courses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15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http://www.upa.pd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x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.edu/IOA/newsom/data.htm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Child Care &amp; Family Education Research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16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http://www.researchconnections.org/Discover?displayPage=analyze.jsp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Meta Sites for Education Data Sets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17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http://tarlton.law.utexas.edu/vlibrary/online/data_sets/education.html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Statistical Datasets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hyperlink r:id="rId18" w:anchor="data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 xml:space="preserve"> http://vanha.soc.utu.fi/tilastotiede/statnet_links/links.html#data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Statistical Data Sets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hyperlink r:id="rId19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 xml:space="preserve"> http://www.umass.edu/statdata/statdata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Data Sources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20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http://www.oswego.edu/~economic/data.htm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Links to Social Science and Demographics Data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21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http://faculty.babson.edu/turner/fish/socdemo.htm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Fishing for Data Using the NET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22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http://faculty.bab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s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on.edu/turner/fish.html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b/>
          <w:bCs/>
          <w:color w:val="000000"/>
          <w:sz w:val="18"/>
        </w:rPr>
        <w:t>SPSS Data Sets</w:t>
      </w: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hyperlink r:id="rId23" w:tgtFrame="_blank" w:history="1"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http://edhd.bgsu.e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d</w:t>
        </w:r>
        <w:r w:rsidRPr="00ED296B">
          <w:rPr>
            <w:rFonts w:ascii="Verdana" w:eastAsia="Times New Roman" w:hAnsi="Verdana" w:cs="Times New Roman"/>
            <w:color w:val="0066CC"/>
            <w:sz w:val="18"/>
            <w:u w:val="single"/>
          </w:rPr>
          <w:t>u/amm/datasets.html</w:t>
        </w:r>
      </w:hyperlink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ED296B" w:rsidRPr="00ED296B" w:rsidRDefault="00ED296B" w:rsidP="00ED296B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color w:val="000000"/>
          <w:sz w:val="18"/>
          <w:szCs w:val="18"/>
        </w:rPr>
        <w:t xml:space="preserve">Suggested keywords for searching the Internet for additional sites with content related to Chapter 6: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alpha level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analysis of variance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analyzing data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analyzing educational data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chi-square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>correlational</w:t>
      </w:r>
      <w:proofErr w:type="spellEnd"/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data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descriptive data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educational data sets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inductive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inferential data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probability value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qualitative data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quantitative data analysis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sample data sets </w:t>
      </w:r>
    </w:p>
    <w:p w:rsidR="00ED296B" w:rsidRPr="00ED296B" w:rsidRDefault="00ED296B" w:rsidP="00ED29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296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t-test </w:t>
      </w:r>
    </w:p>
    <w:p w:rsidR="00AA3FB0" w:rsidRDefault="00AA3FB0"/>
    <w:sectPr w:rsidR="00AA3FB0" w:rsidSect="00AA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885"/>
    <w:multiLevelType w:val="multilevel"/>
    <w:tmpl w:val="109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012C"/>
    <w:multiLevelType w:val="multilevel"/>
    <w:tmpl w:val="3EC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A7910"/>
    <w:multiLevelType w:val="multilevel"/>
    <w:tmpl w:val="7D6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2220F"/>
    <w:multiLevelType w:val="multilevel"/>
    <w:tmpl w:val="969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96B"/>
    <w:rsid w:val="00187803"/>
    <w:rsid w:val="004A0604"/>
    <w:rsid w:val="006625CA"/>
    <w:rsid w:val="009E527B"/>
    <w:rsid w:val="00A32DBB"/>
    <w:rsid w:val="00AA3FB0"/>
    <w:rsid w:val="00CD68E1"/>
    <w:rsid w:val="00CE374D"/>
    <w:rsid w:val="00ED296B"/>
    <w:rsid w:val="00F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96B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ED296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296B"/>
    <w:rPr>
      <w:b/>
      <w:bCs/>
    </w:rPr>
  </w:style>
  <w:style w:type="character" w:styleId="Emphasis">
    <w:name w:val="Emphasis"/>
    <w:basedOn w:val="DefaultParagraphFont"/>
    <w:uiPriority w:val="20"/>
    <w:qFormat/>
    <w:rsid w:val="00ED2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xt.de/eindex.html" TargetMode="External"/><Relationship Id="rId13" Type="http://schemas.openxmlformats.org/officeDocument/2006/relationships/hyperlink" Target="http://lib.stat.cmu.edu/datasets" TargetMode="External"/><Relationship Id="rId18" Type="http://schemas.openxmlformats.org/officeDocument/2006/relationships/hyperlink" Target="http://vanha.soc.utu.fi/tilastotiede/statnet_links/lin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culty.babson.edu/turner/fish/socdemo.htm" TargetMode="External"/><Relationship Id="rId7" Type="http://schemas.openxmlformats.org/officeDocument/2006/relationships/hyperlink" Target="http://www.ideaworks.com/qualrus/index.html" TargetMode="External"/><Relationship Id="rId12" Type="http://schemas.openxmlformats.org/officeDocument/2006/relationships/hyperlink" Target="http://www.systat.com" TargetMode="External"/><Relationship Id="rId17" Type="http://schemas.openxmlformats.org/officeDocument/2006/relationships/hyperlink" Target="http://tarlton.law.utexas.edu/vlibrary/online/data_sets/educat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searchconnections.org/Discover?displayPage=analyze.jsp" TargetMode="External"/><Relationship Id="rId20" Type="http://schemas.openxmlformats.org/officeDocument/2006/relationships/hyperlink" Target="http://www.oswego.edu/%7Eeconomic/dat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c.gov/hiv/software/ez-text.htm" TargetMode="External"/><Relationship Id="rId11" Type="http://schemas.openxmlformats.org/officeDocument/2006/relationships/hyperlink" Target="http://www.sps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dc.gov/hiv/software/answr.htm" TargetMode="External"/><Relationship Id="rId15" Type="http://schemas.openxmlformats.org/officeDocument/2006/relationships/hyperlink" Target="http://www.upa.pdx.edu/IOA/newsom/data.htm" TargetMode="External"/><Relationship Id="rId23" Type="http://schemas.openxmlformats.org/officeDocument/2006/relationships/hyperlink" Target="http://edhd.bgsu.edu/amm/datasets.html" TargetMode="External"/><Relationship Id="rId10" Type="http://schemas.openxmlformats.org/officeDocument/2006/relationships/hyperlink" Target="http://www.researchware.com" TargetMode="External"/><Relationship Id="rId19" Type="http://schemas.openxmlformats.org/officeDocument/2006/relationships/hyperlink" Target="http://www.umass.edu/statdata/stat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srinternational.com/products_nvivo.aspx" TargetMode="External"/><Relationship Id="rId14" Type="http://schemas.openxmlformats.org/officeDocument/2006/relationships/hyperlink" Target="http://dostat.stat.sc.edu/prototype/datasamples.php3" TargetMode="External"/><Relationship Id="rId22" Type="http://schemas.openxmlformats.org/officeDocument/2006/relationships/hyperlink" Target="http://faculty.babson.edu/turner/f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SAGE Publications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taccomazzo</dc:creator>
  <cp:keywords/>
  <dc:description/>
  <cp:lastModifiedBy>taccomazzo</cp:lastModifiedBy>
  <cp:revision>2</cp:revision>
  <dcterms:created xsi:type="dcterms:W3CDTF">2011-01-20T22:37:00Z</dcterms:created>
  <dcterms:modified xsi:type="dcterms:W3CDTF">2011-01-20T22:43:00Z</dcterms:modified>
</cp:coreProperties>
</file>